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01" w:rsidRDefault="00A61E28" w:rsidP="00A61E28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1A4DF24" wp14:editId="2D111137">
            <wp:simplePos x="0" y="0"/>
            <wp:positionH relativeFrom="margin">
              <wp:posOffset>2623185</wp:posOffset>
            </wp:positionH>
            <wp:positionV relativeFrom="margin">
              <wp:posOffset>5080</wp:posOffset>
            </wp:positionV>
            <wp:extent cx="742950" cy="714375"/>
            <wp:effectExtent l="0" t="0" r="0" b="9525"/>
            <wp:wrapSquare wrapText="bothSides"/>
            <wp:docPr id="1" name="Immagine 1" descr="C:\Users\carlo.gargiulo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.gargiulo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601" w:rsidRDefault="00055601" w:rsidP="00A61E28">
      <w:pPr>
        <w:jc w:val="center"/>
        <w:rPr>
          <w:sz w:val="36"/>
          <w:szCs w:val="36"/>
        </w:rPr>
      </w:pPr>
    </w:p>
    <w:p w:rsidR="00D238C9" w:rsidRDefault="00A61E28" w:rsidP="00A61E28">
      <w:pPr>
        <w:jc w:val="center"/>
        <w:rPr>
          <w:sz w:val="36"/>
          <w:szCs w:val="36"/>
        </w:rPr>
      </w:pPr>
      <w:r>
        <w:rPr>
          <w:sz w:val="36"/>
          <w:szCs w:val="36"/>
        </w:rPr>
        <w:t>Corte di Appello di Napoli</w:t>
      </w:r>
    </w:p>
    <w:p w:rsidR="00A61E28" w:rsidRDefault="00A61E28" w:rsidP="00A61E28">
      <w:pPr>
        <w:jc w:val="center"/>
        <w:rPr>
          <w:sz w:val="28"/>
          <w:szCs w:val="28"/>
        </w:rPr>
      </w:pPr>
      <w:r>
        <w:rPr>
          <w:sz w:val="28"/>
          <w:szCs w:val="28"/>
        </w:rPr>
        <w:t>Segreteria Esami di Avvocato</w:t>
      </w:r>
    </w:p>
    <w:p w:rsidR="00A61E28" w:rsidRDefault="00A61E28" w:rsidP="00A61E28">
      <w:pPr>
        <w:jc w:val="center"/>
        <w:rPr>
          <w:sz w:val="28"/>
          <w:szCs w:val="28"/>
        </w:rPr>
      </w:pPr>
    </w:p>
    <w:p w:rsidR="00123574" w:rsidRDefault="00123574" w:rsidP="00CD1C40">
      <w:pPr>
        <w:rPr>
          <w:sz w:val="28"/>
          <w:szCs w:val="28"/>
        </w:rPr>
      </w:pPr>
    </w:p>
    <w:p w:rsidR="00CD1C40" w:rsidRPr="008306C7" w:rsidRDefault="00345650" w:rsidP="00345650">
      <w:pPr>
        <w:jc w:val="center"/>
        <w:rPr>
          <w:sz w:val="72"/>
          <w:szCs w:val="72"/>
          <w:u w:val="single"/>
        </w:rPr>
      </w:pPr>
      <w:r w:rsidRPr="008306C7">
        <w:rPr>
          <w:sz w:val="72"/>
          <w:szCs w:val="72"/>
          <w:u w:val="single"/>
        </w:rPr>
        <w:t xml:space="preserve">A V </w:t>
      </w:r>
      <w:proofErr w:type="spellStart"/>
      <w:r w:rsidRPr="008306C7">
        <w:rPr>
          <w:sz w:val="72"/>
          <w:szCs w:val="72"/>
          <w:u w:val="single"/>
        </w:rPr>
        <w:t>V</w:t>
      </w:r>
      <w:proofErr w:type="spellEnd"/>
      <w:r w:rsidRPr="008306C7">
        <w:rPr>
          <w:sz w:val="72"/>
          <w:szCs w:val="72"/>
          <w:u w:val="single"/>
        </w:rPr>
        <w:t xml:space="preserve"> I S O </w:t>
      </w:r>
    </w:p>
    <w:p w:rsidR="008306C7" w:rsidRDefault="008306C7" w:rsidP="00345650">
      <w:pPr>
        <w:jc w:val="center"/>
        <w:rPr>
          <w:sz w:val="72"/>
          <w:szCs w:val="72"/>
        </w:rPr>
      </w:pPr>
      <w:r>
        <w:rPr>
          <w:sz w:val="72"/>
          <w:szCs w:val="72"/>
        </w:rPr>
        <w:t>Si comunica ai candidati che l’accesso all’Area Riservata</w:t>
      </w:r>
    </w:p>
    <w:p w:rsidR="008306C7" w:rsidRDefault="008306C7" w:rsidP="0034565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Deve avvenire attraverso il seguente link: </w:t>
      </w:r>
    </w:p>
    <w:p w:rsidR="00BC1A5B" w:rsidRDefault="00BC1A5B" w:rsidP="00345650">
      <w:pPr>
        <w:jc w:val="center"/>
        <w:rPr>
          <w:sz w:val="72"/>
          <w:szCs w:val="72"/>
        </w:rPr>
      </w:pPr>
    </w:p>
    <w:p w:rsidR="00345650" w:rsidRDefault="008306C7" w:rsidP="00345650">
      <w:pPr>
        <w:jc w:val="center"/>
        <w:rPr>
          <w:sz w:val="52"/>
          <w:szCs w:val="52"/>
        </w:rPr>
      </w:pPr>
      <w:hyperlink r:id="rId8" w:history="1">
        <w:r w:rsidRPr="008306C7">
          <w:rPr>
            <w:rStyle w:val="Collegamentoipertestuale"/>
            <w:sz w:val="52"/>
            <w:szCs w:val="52"/>
          </w:rPr>
          <w:t>https://concorsi.giustizia.it/esameavvocato/</w:t>
        </w:r>
      </w:hyperlink>
    </w:p>
    <w:p w:rsidR="008306C7" w:rsidRDefault="008306C7" w:rsidP="00345650">
      <w:pPr>
        <w:jc w:val="center"/>
        <w:rPr>
          <w:sz w:val="52"/>
          <w:szCs w:val="52"/>
        </w:rPr>
      </w:pPr>
    </w:p>
    <w:p w:rsidR="00BC1A5B" w:rsidRDefault="00BC1A5B" w:rsidP="00345650">
      <w:pPr>
        <w:jc w:val="center"/>
        <w:rPr>
          <w:sz w:val="52"/>
          <w:szCs w:val="52"/>
        </w:rPr>
      </w:pPr>
    </w:p>
    <w:p w:rsidR="00BC1A5B" w:rsidRDefault="00BC1A5B" w:rsidP="00345650">
      <w:pPr>
        <w:jc w:val="center"/>
        <w:rPr>
          <w:sz w:val="52"/>
          <w:szCs w:val="52"/>
        </w:rPr>
      </w:pPr>
    </w:p>
    <w:p w:rsidR="00BC1A5B" w:rsidRDefault="00BC1A5B" w:rsidP="00345650">
      <w:pPr>
        <w:jc w:val="center"/>
        <w:rPr>
          <w:sz w:val="52"/>
          <w:szCs w:val="52"/>
        </w:rPr>
      </w:pPr>
    </w:p>
    <w:p w:rsidR="00BC1A5B" w:rsidRDefault="00BC1A5B" w:rsidP="00345650">
      <w:pPr>
        <w:jc w:val="center"/>
        <w:rPr>
          <w:sz w:val="52"/>
          <w:szCs w:val="52"/>
        </w:rPr>
      </w:pPr>
    </w:p>
    <w:p w:rsidR="008306C7" w:rsidRDefault="00BC1A5B" w:rsidP="00345650">
      <w:pPr>
        <w:jc w:val="center"/>
        <w:rPr>
          <w:sz w:val="52"/>
          <w:szCs w:val="52"/>
        </w:rPr>
      </w:pPr>
      <w:r>
        <w:rPr>
          <w:sz w:val="52"/>
          <w:szCs w:val="52"/>
        </w:rPr>
        <w:t>P</w:t>
      </w:r>
      <w:r w:rsidR="008306C7">
        <w:rPr>
          <w:sz w:val="52"/>
          <w:szCs w:val="52"/>
        </w:rPr>
        <w:t xml:space="preserve">er </w:t>
      </w:r>
      <w:r>
        <w:rPr>
          <w:sz w:val="52"/>
          <w:szCs w:val="52"/>
        </w:rPr>
        <w:t>qualsiasi problematica</w:t>
      </w:r>
      <w:r w:rsidR="008306C7">
        <w:rPr>
          <w:sz w:val="52"/>
          <w:szCs w:val="52"/>
        </w:rPr>
        <w:t xml:space="preserve"> di accesso rivolgersi a:</w:t>
      </w:r>
    </w:p>
    <w:p w:rsidR="00BC1A5B" w:rsidRDefault="00BC1A5B" w:rsidP="00345650">
      <w:pPr>
        <w:jc w:val="center"/>
        <w:rPr>
          <w:sz w:val="52"/>
          <w:szCs w:val="52"/>
        </w:rPr>
      </w:pPr>
    </w:p>
    <w:p w:rsidR="00BC1A5B" w:rsidRPr="008306C7" w:rsidRDefault="00BC1A5B" w:rsidP="00345650">
      <w:pPr>
        <w:jc w:val="center"/>
        <w:rPr>
          <w:sz w:val="52"/>
          <w:szCs w:val="52"/>
        </w:rPr>
      </w:pPr>
    </w:p>
    <w:p w:rsidR="008306C7" w:rsidRDefault="008306C7" w:rsidP="00345650">
      <w:pPr>
        <w:jc w:val="center"/>
      </w:pPr>
    </w:p>
    <w:p w:rsidR="008306C7" w:rsidRPr="008306C7" w:rsidRDefault="008306C7" w:rsidP="00345650">
      <w:pPr>
        <w:jc w:val="center"/>
        <w:rPr>
          <w:sz w:val="40"/>
          <w:szCs w:val="40"/>
          <w:u w:val="single"/>
        </w:rPr>
      </w:pPr>
      <w:r w:rsidRPr="008306C7">
        <w:rPr>
          <w:rFonts w:ascii="Trebuchet MS" w:hAnsi="Trebuchet MS"/>
          <w:color w:val="333333"/>
          <w:sz w:val="40"/>
          <w:szCs w:val="40"/>
          <w:u w:val="single"/>
        </w:rPr>
        <w:t>supportotecnicoutenti.siticoncorsiesami@giustizia.it</w:t>
      </w:r>
    </w:p>
    <w:p w:rsidR="00CD1C40" w:rsidRDefault="00CD1C40" w:rsidP="00CD1C40">
      <w:pPr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Pr="00A61E28" w:rsidRDefault="00947772" w:rsidP="00BC1A5B">
      <w:pPr>
        <w:ind w:left="708" w:firstLine="708"/>
        <w:jc w:val="center"/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62587F89" wp14:editId="7821A546">
            <wp:simplePos x="0" y="0"/>
            <wp:positionH relativeFrom="margin">
              <wp:posOffset>2583815</wp:posOffset>
            </wp:positionH>
            <wp:positionV relativeFrom="margin">
              <wp:posOffset>-561975</wp:posOffset>
            </wp:positionV>
            <wp:extent cx="809625" cy="714375"/>
            <wp:effectExtent l="0" t="0" r="9525" b="9525"/>
            <wp:wrapSquare wrapText="bothSides"/>
            <wp:docPr id="2" name="Immagine 2" descr="C:\Users\carlo.gargiulo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.gargiulo\Desktop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61E28" w:rsidRPr="00A61E28" w:rsidSect="006A6AB0">
      <w:footerReference w:type="default" r:id="rId10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00" w:rsidRDefault="005C1900" w:rsidP="00A61E28">
      <w:pPr>
        <w:spacing w:after="0" w:line="240" w:lineRule="auto"/>
      </w:pPr>
      <w:r>
        <w:separator/>
      </w:r>
    </w:p>
  </w:endnote>
  <w:endnote w:type="continuationSeparator" w:id="0">
    <w:p w:rsidR="005C1900" w:rsidRDefault="005C1900" w:rsidP="00A6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28" w:rsidRDefault="00A61E28">
    <w:pPr>
      <w:pStyle w:val="Pidipagina"/>
    </w:pPr>
    <w:r>
      <w:t>Corte di Appello di Napoli-Segreteria Esami di Avvocato Castel Capuano P.za Enrico de Nicola, 80139 Napoli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00" w:rsidRDefault="005C1900" w:rsidP="00A61E28">
      <w:pPr>
        <w:spacing w:after="0" w:line="240" w:lineRule="auto"/>
      </w:pPr>
      <w:r>
        <w:separator/>
      </w:r>
    </w:p>
  </w:footnote>
  <w:footnote w:type="continuationSeparator" w:id="0">
    <w:p w:rsidR="005C1900" w:rsidRDefault="005C1900" w:rsidP="00A6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A8"/>
    <w:rsid w:val="000127A8"/>
    <w:rsid w:val="00055601"/>
    <w:rsid w:val="00123574"/>
    <w:rsid w:val="00135A2F"/>
    <w:rsid w:val="00140E7F"/>
    <w:rsid w:val="00187886"/>
    <w:rsid w:val="001B4372"/>
    <w:rsid w:val="001F1C94"/>
    <w:rsid w:val="0031755D"/>
    <w:rsid w:val="00345650"/>
    <w:rsid w:val="0041307A"/>
    <w:rsid w:val="00453510"/>
    <w:rsid w:val="00545584"/>
    <w:rsid w:val="00587032"/>
    <w:rsid w:val="00590775"/>
    <w:rsid w:val="005C1900"/>
    <w:rsid w:val="006A6AB0"/>
    <w:rsid w:val="006E255E"/>
    <w:rsid w:val="006F397B"/>
    <w:rsid w:val="00721A9F"/>
    <w:rsid w:val="00730B47"/>
    <w:rsid w:val="0082224B"/>
    <w:rsid w:val="008306C7"/>
    <w:rsid w:val="00851937"/>
    <w:rsid w:val="00947772"/>
    <w:rsid w:val="00966E48"/>
    <w:rsid w:val="0098036B"/>
    <w:rsid w:val="00A03C9C"/>
    <w:rsid w:val="00A61E28"/>
    <w:rsid w:val="00AB686F"/>
    <w:rsid w:val="00AD4BFE"/>
    <w:rsid w:val="00BC1A5B"/>
    <w:rsid w:val="00CC3AD2"/>
    <w:rsid w:val="00CD1C40"/>
    <w:rsid w:val="00DF1067"/>
    <w:rsid w:val="00EA14A0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E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E28"/>
  </w:style>
  <w:style w:type="paragraph" w:styleId="Pidipagina">
    <w:name w:val="footer"/>
    <w:basedOn w:val="Normale"/>
    <w:link w:val="Pidipagina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E28"/>
  </w:style>
  <w:style w:type="character" w:styleId="Collegamentoipertestuale">
    <w:name w:val="Hyperlink"/>
    <w:basedOn w:val="Carpredefinitoparagrafo"/>
    <w:uiPriority w:val="99"/>
    <w:semiHidden/>
    <w:unhideWhenUsed/>
    <w:rsid w:val="00830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E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E28"/>
  </w:style>
  <w:style w:type="paragraph" w:styleId="Pidipagina">
    <w:name w:val="footer"/>
    <w:basedOn w:val="Normale"/>
    <w:link w:val="Pidipagina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E28"/>
  </w:style>
  <w:style w:type="character" w:styleId="Collegamentoipertestuale">
    <w:name w:val="Hyperlink"/>
    <w:basedOn w:val="Carpredefinitoparagrafo"/>
    <w:uiPriority w:val="99"/>
    <w:semiHidden/>
    <w:unhideWhenUsed/>
    <w:rsid w:val="0083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orsi.giustizia.it/esameavvoca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Pasquale Gargiulo</dc:creator>
  <cp:lastModifiedBy>Carlo Pasquale Gargiulo</cp:lastModifiedBy>
  <cp:revision>4</cp:revision>
  <cp:lastPrinted>2019-06-18T09:46:00Z</cp:lastPrinted>
  <dcterms:created xsi:type="dcterms:W3CDTF">2019-07-09T10:30:00Z</dcterms:created>
  <dcterms:modified xsi:type="dcterms:W3CDTF">2019-07-09T10:44:00Z</dcterms:modified>
</cp:coreProperties>
</file>